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BF0B" w14:textId="77777777" w:rsidR="00C56FB4" w:rsidRDefault="005027AA" w:rsidP="005027AA">
      <w:pPr>
        <w:jc w:val="center"/>
        <w:rPr>
          <w:noProof/>
          <w:color w:val="2EA1AF"/>
          <w:sz w:val="18"/>
        </w:rPr>
      </w:pPr>
      <w:r>
        <w:rPr>
          <w:noProof/>
          <w:color w:val="2EA1AF"/>
          <w:sz w:val="18"/>
        </w:rPr>
        <w:t>7.2.11.</w:t>
      </w:r>
      <w:r w:rsidR="00FA4A6C">
        <w:rPr>
          <w:noProof/>
          <w:color w:val="2EA1AF"/>
          <w:sz w:val="18"/>
        </w:rPr>
        <w:t>1</w:t>
      </w:r>
      <w:r>
        <w:rPr>
          <w:noProof/>
          <w:color w:val="2EA1AF"/>
          <w:sz w:val="18"/>
        </w:rPr>
        <w:t xml:space="preserve"> Poultry Customers Submission Form v6 </w:t>
      </w:r>
    </w:p>
    <w:p w14:paraId="01BECEC2" w14:textId="77777777" w:rsidR="005027AA" w:rsidRDefault="005027AA" w:rsidP="005027AA">
      <w:pPr>
        <w:jc w:val="center"/>
        <w:rPr>
          <w:noProof/>
          <w:color w:val="2EA1AF"/>
          <w:sz w:val="18"/>
        </w:rPr>
      </w:pPr>
      <w:r>
        <w:rPr>
          <w:noProof/>
          <w:color w:val="2EA1AF"/>
          <w:sz w:val="18"/>
        </w:rPr>
        <w:t xml:space="preserve">Please note that Monday’s and Tuesday’s are preferable to send in samples. </w:t>
      </w:r>
    </w:p>
    <w:p w14:paraId="100EA014" w14:textId="77777777" w:rsidR="003D2B59" w:rsidRDefault="003D2B59" w:rsidP="003D2B59">
      <w:pPr>
        <w:pStyle w:val="BodyText"/>
        <w:suppressLineNumbers/>
        <w:tabs>
          <w:tab w:val="left" w:pos="3918"/>
        </w:tabs>
        <w:spacing w:line="240" w:lineRule="auto"/>
        <w:jc w:val="left"/>
        <w:rPr>
          <w:noProof/>
          <w:color w:val="2EA1AF"/>
          <w:sz w:val="18"/>
        </w:rPr>
      </w:pPr>
      <w:r w:rsidRPr="002205FC">
        <w:rPr>
          <w:rFonts w:cstheme="minorHAnsi"/>
          <w:b/>
          <w:bCs/>
          <w:sz w:val="22"/>
          <w:szCs w:val="22"/>
          <w:lang w:val="en-US"/>
        </w:rPr>
        <w:t>Please post the sample on day of sample collection-Testing of the samples must commence within 4 days of sampling for Salmonella and within 1 day of sampling for Water samples and Swabs</w:t>
      </w:r>
    </w:p>
    <w:p w14:paraId="1C1FCA34" w14:textId="77777777" w:rsidR="003D2B59" w:rsidRDefault="003D2B59" w:rsidP="005027AA">
      <w:pPr>
        <w:jc w:val="center"/>
        <w:rPr>
          <w:noProof/>
          <w:color w:val="2EA1AF"/>
          <w:sz w:val="18"/>
        </w:rPr>
      </w:pPr>
    </w:p>
    <w:tbl>
      <w:tblPr>
        <w:tblStyle w:val="TableGrid"/>
        <w:tblW w:w="10638" w:type="dxa"/>
        <w:jc w:val="center"/>
        <w:tblLook w:val="04A0" w:firstRow="1" w:lastRow="0" w:firstColumn="1" w:lastColumn="0" w:noHBand="0" w:noVBand="1"/>
      </w:tblPr>
      <w:tblGrid>
        <w:gridCol w:w="1284"/>
        <w:gridCol w:w="2903"/>
        <w:gridCol w:w="2420"/>
        <w:gridCol w:w="4031"/>
      </w:tblGrid>
      <w:tr w:rsidR="005027AA" w14:paraId="6BBE13FF" w14:textId="77777777" w:rsidTr="005027AA">
        <w:trPr>
          <w:trHeight w:val="1082"/>
          <w:jc w:val="center"/>
        </w:trPr>
        <w:tc>
          <w:tcPr>
            <w:tcW w:w="6607" w:type="dxa"/>
            <w:gridSpan w:val="3"/>
          </w:tcPr>
          <w:p w14:paraId="0A9CFA72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 w:rsidRPr="005027AA">
              <w:rPr>
                <w:b/>
                <w:bCs/>
              </w:rPr>
              <w:t xml:space="preserve">Submitting Client account </w:t>
            </w:r>
          </w:p>
          <w:p w14:paraId="43409AD1" w14:textId="77777777" w:rsidR="005027AA" w:rsidRDefault="005027AA" w:rsidP="005027AA">
            <w:pPr>
              <w:jc w:val="center"/>
            </w:pPr>
            <w:r>
              <w:t xml:space="preserve">If you have your own account with us state this, if you submit under your vet practice tell us your vets so we book the sample under the correct account. </w:t>
            </w:r>
          </w:p>
        </w:tc>
        <w:tc>
          <w:tcPr>
            <w:tcW w:w="4031" w:type="dxa"/>
          </w:tcPr>
          <w:p w14:paraId="4BEE2F36" w14:textId="77777777" w:rsidR="005027AA" w:rsidRDefault="00125224" w:rsidP="005027AA">
            <w:pPr>
              <w:jc w:val="center"/>
            </w:pPr>
            <w:r>
              <w:t>St David’s Poultry Team</w:t>
            </w:r>
          </w:p>
          <w:p w14:paraId="35167E79" w14:textId="77777777" w:rsidR="00125224" w:rsidRDefault="00125224" w:rsidP="005027AA">
            <w:pPr>
              <w:jc w:val="center"/>
            </w:pPr>
            <w:r>
              <w:t>Nutwell Estate</w:t>
            </w:r>
          </w:p>
          <w:p w14:paraId="4D53DE02" w14:textId="77777777" w:rsidR="00125224" w:rsidRDefault="00125224" w:rsidP="005027AA">
            <w:pPr>
              <w:jc w:val="center"/>
            </w:pPr>
            <w:r>
              <w:t>Lympstone, Devon</w:t>
            </w:r>
          </w:p>
          <w:p w14:paraId="20800EA2" w14:textId="5DD3B13A" w:rsidR="00125224" w:rsidRDefault="00125224" w:rsidP="005027AA">
            <w:pPr>
              <w:jc w:val="center"/>
            </w:pPr>
            <w:r>
              <w:t>EX8 5AN</w:t>
            </w:r>
          </w:p>
        </w:tc>
      </w:tr>
      <w:tr w:rsidR="005027AA" w14:paraId="6A8C4B6D" w14:textId="77777777" w:rsidTr="005027AA">
        <w:trPr>
          <w:trHeight w:val="733"/>
          <w:jc w:val="center"/>
        </w:trPr>
        <w:tc>
          <w:tcPr>
            <w:tcW w:w="1284" w:type="dxa"/>
          </w:tcPr>
          <w:p w14:paraId="761211D9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Sampling Date</w:t>
            </w:r>
          </w:p>
        </w:tc>
        <w:tc>
          <w:tcPr>
            <w:tcW w:w="2903" w:type="dxa"/>
          </w:tcPr>
          <w:p w14:paraId="2E43A78C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</w:p>
        </w:tc>
        <w:tc>
          <w:tcPr>
            <w:tcW w:w="2419" w:type="dxa"/>
          </w:tcPr>
          <w:p w14:paraId="747F671E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Sent to Lab</w:t>
            </w:r>
          </w:p>
        </w:tc>
        <w:tc>
          <w:tcPr>
            <w:tcW w:w="4031" w:type="dxa"/>
          </w:tcPr>
          <w:p w14:paraId="56A3F21E" w14:textId="77777777" w:rsidR="005027AA" w:rsidRDefault="005027AA" w:rsidP="005027AA">
            <w:pPr>
              <w:jc w:val="center"/>
            </w:pPr>
          </w:p>
        </w:tc>
      </w:tr>
      <w:tr w:rsidR="005027AA" w14:paraId="2A04DB20" w14:textId="77777777" w:rsidTr="005027AA">
        <w:trPr>
          <w:trHeight w:val="733"/>
          <w:jc w:val="center"/>
        </w:trPr>
        <w:tc>
          <w:tcPr>
            <w:tcW w:w="1284" w:type="dxa"/>
          </w:tcPr>
          <w:p w14:paraId="23368F55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Sampling Time</w:t>
            </w:r>
          </w:p>
        </w:tc>
        <w:tc>
          <w:tcPr>
            <w:tcW w:w="2903" w:type="dxa"/>
          </w:tcPr>
          <w:p w14:paraId="7F257795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</w:p>
        </w:tc>
        <w:tc>
          <w:tcPr>
            <w:tcW w:w="2419" w:type="dxa"/>
          </w:tcPr>
          <w:p w14:paraId="5B6988D0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Taken By</w:t>
            </w:r>
          </w:p>
        </w:tc>
        <w:tc>
          <w:tcPr>
            <w:tcW w:w="4031" w:type="dxa"/>
          </w:tcPr>
          <w:p w14:paraId="7AB26CCD" w14:textId="77777777" w:rsidR="005027AA" w:rsidRDefault="005027AA" w:rsidP="005027AA">
            <w:pPr>
              <w:jc w:val="center"/>
            </w:pPr>
          </w:p>
        </w:tc>
      </w:tr>
    </w:tbl>
    <w:p w14:paraId="17572EC6" w14:textId="77777777" w:rsidR="005027AA" w:rsidRDefault="005027AA" w:rsidP="002205FC">
      <w:pPr>
        <w:spacing w:after="80"/>
        <w:contextualSpacing/>
        <w:jc w:val="center"/>
      </w:pPr>
    </w:p>
    <w:tbl>
      <w:tblPr>
        <w:tblStyle w:val="TableGrid"/>
        <w:tblW w:w="10697" w:type="dxa"/>
        <w:jc w:val="center"/>
        <w:tblLook w:val="04A0" w:firstRow="1" w:lastRow="0" w:firstColumn="1" w:lastColumn="0" w:noHBand="0" w:noVBand="1"/>
      </w:tblPr>
      <w:tblGrid>
        <w:gridCol w:w="1559"/>
        <w:gridCol w:w="1838"/>
        <w:gridCol w:w="1561"/>
        <w:gridCol w:w="282"/>
        <w:gridCol w:w="567"/>
        <w:gridCol w:w="852"/>
        <w:gridCol w:w="1274"/>
        <w:gridCol w:w="426"/>
        <w:gridCol w:w="1842"/>
        <w:gridCol w:w="496"/>
      </w:tblGrid>
      <w:tr w:rsidR="005027AA" w14:paraId="434B6A84" w14:textId="77777777" w:rsidTr="002205FC">
        <w:trPr>
          <w:trHeight w:val="605"/>
          <w:jc w:val="center"/>
        </w:trPr>
        <w:tc>
          <w:tcPr>
            <w:tcW w:w="1559" w:type="dxa"/>
          </w:tcPr>
          <w:p w14:paraId="06AA14BC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Farm/Business Name</w:t>
            </w:r>
          </w:p>
        </w:tc>
        <w:tc>
          <w:tcPr>
            <w:tcW w:w="9138" w:type="dxa"/>
            <w:gridSpan w:val="9"/>
          </w:tcPr>
          <w:p w14:paraId="45EA299E" w14:textId="77777777" w:rsidR="005027AA" w:rsidRDefault="005027AA" w:rsidP="005027AA">
            <w:pPr>
              <w:jc w:val="center"/>
            </w:pPr>
          </w:p>
        </w:tc>
      </w:tr>
      <w:tr w:rsidR="005027AA" w14:paraId="59A1CC20" w14:textId="77777777" w:rsidTr="002205FC">
        <w:trPr>
          <w:trHeight w:val="680"/>
          <w:jc w:val="center"/>
        </w:trPr>
        <w:tc>
          <w:tcPr>
            <w:tcW w:w="1559" w:type="dxa"/>
          </w:tcPr>
          <w:p w14:paraId="3F4214CF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 w:rsidRPr="005027AA">
              <w:rPr>
                <w:b/>
                <w:bCs/>
              </w:rPr>
              <w:t>Farm Address</w:t>
            </w:r>
          </w:p>
        </w:tc>
        <w:tc>
          <w:tcPr>
            <w:tcW w:w="9138" w:type="dxa"/>
            <w:gridSpan w:val="9"/>
          </w:tcPr>
          <w:p w14:paraId="65250E48" w14:textId="77777777" w:rsidR="005027AA" w:rsidRDefault="005027AA" w:rsidP="005027AA">
            <w:pPr>
              <w:jc w:val="center"/>
            </w:pPr>
          </w:p>
        </w:tc>
      </w:tr>
      <w:tr w:rsidR="005027AA" w14:paraId="4EF5E6A6" w14:textId="77777777" w:rsidTr="002205FC">
        <w:trPr>
          <w:trHeight w:val="311"/>
          <w:jc w:val="center"/>
        </w:trPr>
        <w:tc>
          <w:tcPr>
            <w:tcW w:w="1559" w:type="dxa"/>
          </w:tcPr>
          <w:p w14:paraId="2F20DE03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 w:rsidRPr="005027AA">
              <w:rPr>
                <w:b/>
                <w:bCs/>
              </w:rPr>
              <w:t>PEN</w:t>
            </w:r>
            <w:r>
              <w:rPr>
                <w:b/>
                <w:bCs/>
              </w:rPr>
              <w:t xml:space="preserve"> (Producer Establishment Number)</w:t>
            </w:r>
          </w:p>
        </w:tc>
        <w:tc>
          <w:tcPr>
            <w:tcW w:w="9138" w:type="dxa"/>
            <w:gridSpan w:val="9"/>
          </w:tcPr>
          <w:p w14:paraId="1AF1F2A2" w14:textId="77777777" w:rsidR="005027AA" w:rsidRDefault="005027AA" w:rsidP="005027AA">
            <w:pPr>
              <w:jc w:val="center"/>
            </w:pPr>
          </w:p>
        </w:tc>
      </w:tr>
      <w:tr w:rsidR="005027AA" w14:paraId="542820DF" w14:textId="77777777" w:rsidTr="002205FC">
        <w:trPr>
          <w:trHeight w:val="293"/>
          <w:jc w:val="center"/>
        </w:trPr>
        <w:tc>
          <w:tcPr>
            <w:tcW w:w="1559" w:type="dxa"/>
          </w:tcPr>
          <w:p w14:paraId="4A9E582E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 w:rsidRPr="005027AA">
              <w:rPr>
                <w:b/>
                <w:bCs/>
              </w:rPr>
              <w:t xml:space="preserve">House No. </w:t>
            </w:r>
          </w:p>
        </w:tc>
        <w:tc>
          <w:tcPr>
            <w:tcW w:w="3399" w:type="dxa"/>
            <w:gridSpan w:val="2"/>
          </w:tcPr>
          <w:p w14:paraId="37A9A970" w14:textId="77777777" w:rsidR="005027AA" w:rsidRDefault="005027AA" w:rsidP="005027AA">
            <w:pPr>
              <w:jc w:val="center"/>
            </w:pPr>
          </w:p>
        </w:tc>
        <w:tc>
          <w:tcPr>
            <w:tcW w:w="1701" w:type="dxa"/>
            <w:gridSpan w:val="3"/>
          </w:tcPr>
          <w:p w14:paraId="02D60788" w14:textId="77777777" w:rsidR="005027AA" w:rsidRDefault="005027AA" w:rsidP="005027AA">
            <w:pPr>
              <w:jc w:val="center"/>
            </w:pPr>
            <w:r w:rsidRPr="005027AA">
              <w:rPr>
                <w:b/>
                <w:bCs/>
              </w:rPr>
              <w:t>Date of Housing (DD/MM/YYYY</w:t>
            </w:r>
          </w:p>
        </w:tc>
        <w:tc>
          <w:tcPr>
            <w:tcW w:w="4038" w:type="dxa"/>
            <w:gridSpan w:val="4"/>
          </w:tcPr>
          <w:p w14:paraId="67EB97B6" w14:textId="77777777" w:rsidR="005027AA" w:rsidRDefault="005027AA" w:rsidP="005027AA">
            <w:pPr>
              <w:jc w:val="center"/>
            </w:pPr>
          </w:p>
        </w:tc>
      </w:tr>
      <w:tr w:rsidR="00321CCA" w14:paraId="4A7EA2C1" w14:textId="77777777" w:rsidTr="004D472D">
        <w:trPr>
          <w:trHeight w:val="405"/>
          <w:jc w:val="center"/>
        </w:trPr>
        <w:tc>
          <w:tcPr>
            <w:tcW w:w="1559" w:type="dxa"/>
            <w:vMerge w:val="restart"/>
          </w:tcPr>
          <w:p w14:paraId="2281F03E" w14:textId="77777777" w:rsidR="00321CCA" w:rsidRPr="005027AA" w:rsidRDefault="00321CCA" w:rsidP="005027AA">
            <w:pPr>
              <w:jc w:val="center"/>
              <w:rPr>
                <w:b/>
                <w:bCs/>
              </w:rPr>
            </w:pPr>
            <w:r w:rsidRPr="005027AA">
              <w:rPr>
                <w:b/>
                <w:bCs/>
              </w:rPr>
              <w:t>Age of Birds (State Weeks or Days)</w:t>
            </w:r>
          </w:p>
        </w:tc>
        <w:tc>
          <w:tcPr>
            <w:tcW w:w="1838" w:type="dxa"/>
            <w:vMerge w:val="restart"/>
          </w:tcPr>
          <w:p w14:paraId="6DEA3D35" w14:textId="77777777" w:rsidR="00321CCA" w:rsidRDefault="00321CCA" w:rsidP="005027AA">
            <w:pPr>
              <w:jc w:val="center"/>
            </w:pPr>
          </w:p>
        </w:tc>
        <w:tc>
          <w:tcPr>
            <w:tcW w:w="7300" w:type="dxa"/>
            <w:gridSpan w:val="8"/>
          </w:tcPr>
          <w:p w14:paraId="4E3B0D6B" w14:textId="77777777" w:rsidR="00321CCA" w:rsidRPr="00321CCA" w:rsidRDefault="00321CCA" w:rsidP="005027AA">
            <w:pPr>
              <w:jc w:val="center"/>
              <w:rPr>
                <w:b/>
                <w:bCs/>
              </w:rPr>
            </w:pPr>
            <w:r w:rsidRPr="00321CCA">
              <w:rPr>
                <w:b/>
                <w:bCs/>
              </w:rPr>
              <w:t>Category of Age</w:t>
            </w:r>
            <w:r>
              <w:rPr>
                <w:b/>
                <w:bCs/>
              </w:rPr>
              <w:t xml:space="preserve"> – Please Tick Selection </w:t>
            </w:r>
          </w:p>
        </w:tc>
      </w:tr>
      <w:tr w:rsidR="00321CCA" w14:paraId="5F832141" w14:textId="77777777" w:rsidTr="00321CCA">
        <w:trPr>
          <w:trHeight w:val="405"/>
          <w:jc w:val="center"/>
        </w:trPr>
        <w:tc>
          <w:tcPr>
            <w:tcW w:w="1559" w:type="dxa"/>
            <w:vMerge/>
          </w:tcPr>
          <w:p w14:paraId="77369AA1" w14:textId="77777777" w:rsidR="00321CCA" w:rsidRPr="005027AA" w:rsidRDefault="00321CCA" w:rsidP="005027AA">
            <w:pPr>
              <w:jc w:val="center"/>
              <w:rPr>
                <w:b/>
                <w:bCs/>
              </w:rPr>
            </w:pPr>
          </w:p>
        </w:tc>
        <w:tc>
          <w:tcPr>
            <w:tcW w:w="1838" w:type="dxa"/>
            <w:vMerge/>
          </w:tcPr>
          <w:p w14:paraId="04D70E80" w14:textId="77777777" w:rsidR="00321CCA" w:rsidRDefault="00321CCA" w:rsidP="005027AA">
            <w:pPr>
              <w:jc w:val="center"/>
            </w:pPr>
          </w:p>
        </w:tc>
        <w:tc>
          <w:tcPr>
            <w:tcW w:w="1843" w:type="dxa"/>
            <w:gridSpan w:val="2"/>
          </w:tcPr>
          <w:p w14:paraId="4953E94A" w14:textId="77777777" w:rsidR="00321CCA" w:rsidRDefault="00321CCA" w:rsidP="005027AA">
            <w:pPr>
              <w:jc w:val="center"/>
            </w:pPr>
            <w:r>
              <w:t>Pre-point of Lay</w:t>
            </w:r>
          </w:p>
        </w:tc>
        <w:tc>
          <w:tcPr>
            <w:tcW w:w="567" w:type="dxa"/>
          </w:tcPr>
          <w:p w14:paraId="33299CD7" w14:textId="77777777" w:rsidR="00321CCA" w:rsidRDefault="00321CCA" w:rsidP="005027AA">
            <w:pPr>
              <w:jc w:val="center"/>
            </w:pPr>
          </w:p>
        </w:tc>
        <w:tc>
          <w:tcPr>
            <w:tcW w:w="2126" w:type="dxa"/>
            <w:gridSpan w:val="2"/>
          </w:tcPr>
          <w:p w14:paraId="5E72BF97" w14:textId="77777777" w:rsidR="00321CCA" w:rsidRDefault="00321CCA" w:rsidP="005027AA">
            <w:pPr>
              <w:jc w:val="center"/>
            </w:pPr>
            <w:r>
              <w:t>Production Period</w:t>
            </w:r>
          </w:p>
        </w:tc>
        <w:tc>
          <w:tcPr>
            <w:tcW w:w="426" w:type="dxa"/>
          </w:tcPr>
          <w:p w14:paraId="732CFBBD" w14:textId="77777777" w:rsidR="00321CCA" w:rsidRDefault="00321CCA" w:rsidP="005027AA">
            <w:pPr>
              <w:jc w:val="center"/>
            </w:pPr>
          </w:p>
        </w:tc>
        <w:tc>
          <w:tcPr>
            <w:tcW w:w="1842" w:type="dxa"/>
          </w:tcPr>
          <w:p w14:paraId="1FC2737B" w14:textId="77777777" w:rsidR="00321CCA" w:rsidRDefault="00321CCA" w:rsidP="005027AA">
            <w:pPr>
              <w:jc w:val="center"/>
            </w:pPr>
            <w:r>
              <w:t>Pre-Slaughter</w:t>
            </w:r>
          </w:p>
        </w:tc>
        <w:tc>
          <w:tcPr>
            <w:tcW w:w="496" w:type="dxa"/>
          </w:tcPr>
          <w:p w14:paraId="01D4E5DE" w14:textId="77777777" w:rsidR="00321CCA" w:rsidRDefault="00321CCA" w:rsidP="005027AA">
            <w:pPr>
              <w:jc w:val="center"/>
            </w:pPr>
          </w:p>
        </w:tc>
      </w:tr>
      <w:tr w:rsidR="00C118A8" w14:paraId="3D2B1F7C" w14:textId="77777777" w:rsidTr="000A753C">
        <w:trPr>
          <w:trHeight w:val="41"/>
          <w:jc w:val="center"/>
        </w:trPr>
        <w:tc>
          <w:tcPr>
            <w:tcW w:w="10697" w:type="dxa"/>
            <w:gridSpan w:val="10"/>
          </w:tcPr>
          <w:p w14:paraId="449FAFE1" w14:textId="77777777" w:rsidR="00C118A8" w:rsidRDefault="00C118A8" w:rsidP="005027AA">
            <w:pPr>
              <w:jc w:val="center"/>
            </w:pPr>
          </w:p>
        </w:tc>
      </w:tr>
      <w:tr w:rsidR="005027AA" w14:paraId="2AE054AB" w14:textId="77777777" w:rsidTr="002205FC">
        <w:trPr>
          <w:trHeight w:val="41"/>
          <w:jc w:val="center"/>
        </w:trPr>
        <w:tc>
          <w:tcPr>
            <w:tcW w:w="1559" w:type="dxa"/>
            <w:vMerge w:val="restart"/>
          </w:tcPr>
          <w:p w14:paraId="3A639C3B" w14:textId="77777777" w:rsidR="005027AA" w:rsidRDefault="005027AA" w:rsidP="005027AA">
            <w:pPr>
              <w:jc w:val="center"/>
              <w:rPr>
                <w:b/>
                <w:bCs/>
              </w:rPr>
            </w:pPr>
            <w:r w:rsidRPr="005027AA">
              <w:rPr>
                <w:b/>
                <w:bCs/>
              </w:rPr>
              <w:t>Control Order</w:t>
            </w:r>
            <w:r>
              <w:rPr>
                <w:b/>
                <w:bCs/>
              </w:rPr>
              <w:t>:</w:t>
            </w:r>
          </w:p>
          <w:p w14:paraId="1A6D6884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Tick Selection</w:t>
            </w:r>
            <w:r w:rsidRPr="005027AA">
              <w:rPr>
                <w:b/>
                <w:bCs/>
              </w:rPr>
              <w:t xml:space="preserve"> </w:t>
            </w:r>
          </w:p>
        </w:tc>
        <w:tc>
          <w:tcPr>
            <w:tcW w:w="3681" w:type="dxa"/>
            <w:gridSpan w:val="3"/>
          </w:tcPr>
          <w:p w14:paraId="724F44B3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  <w:r w:rsidRPr="002205FC">
              <w:rPr>
                <w:rFonts w:cstheme="minorHAnsi"/>
              </w:rPr>
              <w:t>Chicken Breeding/Rearing Flocks</w:t>
            </w:r>
          </w:p>
        </w:tc>
        <w:tc>
          <w:tcPr>
            <w:tcW w:w="567" w:type="dxa"/>
          </w:tcPr>
          <w:p w14:paraId="660B826F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gridSpan w:val="4"/>
          </w:tcPr>
          <w:p w14:paraId="6297BC75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  <w:r w:rsidRPr="002205FC">
              <w:rPr>
                <w:rFonts w:cstheme="minorHAnsi"/>
              </w:rPr>
              <w:t>Commercial Egg-Laying flocks</w:t>
            </w:r>
          </w:p>
        </w:tc>
        <w:tc>
          <w:tcPr>
            <w:tcW w:w="496" w:type="dxa"/>
          </w:tcPr>
          <w:p w14:paraId="7225B010" w14:textId="77777777" w:rsidR="005027AA" w:rsidRDefault="005027AA" w:rsidP="005027AA">
            <w:pPr>
              <w:jc w:val="center"/>
            </w:pPr>
          </w:p>
        </w:tc>
      </w:tr>
      <w:tr w:rsidR="005027AA" w14:paraId="22A36EC4" w14:textId="77777777" w:rsidTr="002205FC">
        <w:trPr>
          <w:trHeight w:val="37"/>
          <w:jc w:val="center"/>
        </w:trPr>
        <w:tc>
          <w:tcPr>
            <w:tcW w:w="1559" w:type="dxa"/>
            <w:vMerge/>
          </w:tcPr>
          <w:p w14:paraId="7B1CEB86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</w:p>
        </w:tc>
        <w:tc>
          <w:tcPr>
            <w:tcW w:w="3681" w:type="dxa"/>
            <w:gridSpan w:val="3"/>
          </w:tcPr>
          <w:p w14:paraId="1F8477DB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  <w:r w:rsidRPr="002205FC">
              <w:rPr>
                <w:rFonts w:cstheme="minorHAnsi"/>
              </w:rPr>
              <w:t>Hatcheries</w:t>
            </w:r>
          </w:p>
        </w:tc>
        <w:tc>
          <w:tcPr>
            <w:tcW w:w="567" w:type="dxa"/>
          </w:tcPr>
          <w:p w14:paraId="37F6CFEC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gridSpan w:val="4"/>
          </w:tcPr>
          <w:p w14:paraId="12934F87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  <w:r w:rsidRPr="002205FC">
              <w:rPr>
                <w:rFonts w:cstheme="minorHAnsi"/>
              </w:rPr>
              <w:t>Broiler Flock</w:t>
            </w:r>
          </w:p>
        </w:tc>
        <w:tc>
          <w:tcPr>
            <w:tcW w:w="496" w:type="dxa"/>
          </w:tcPr>
          <w:p w14:paraId="385EA9C3" w14:textId="77777777" w:rsidR="005027AA" w:rsidRDefault="005027AA" w:rsidP="005027AA">
            <w:pPr>
              <w:jc w:val="center"/>
            </w:pPr>
          </w:p>
        </w:tc>
      </w:tr>
      <w:tr w:rsidR="005027AA" w14:paraId="04662602" w14:textId="77777777" w:rsidTr="002205FC">
        <w:trPr>
          <w:trHeight w:val="37"/>
          <w:jc w:val="center"/>
        </w:trPr>
        <w:tc>
          <w:tcPr>
            <w:tcW w:w="1559" w:type="dxa"/>
            <w:vMerge/>
          </w:tcPr>
          <w:p w14:paraId="72DD0F45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</w:p>
        </w:tc>
        <w:tc>
          <w:tcPr>
            <w:tcW w:w="3681" w:type="dxa"/>
            <w:gridSpan w:val="3"/>
          </w:tcPr>
          <w:p w14:paraId="259FC181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  <w:r w:rsidRPr="002205FC">
              <w:rPr>
                <w:rFonts w:cstheme="minorHAnsi"/>
              </w:rPr>
              <w:t>Turkey Fattening Flocks</w:t>
            </w:r>
          </w:p>
        </w:tc>
        <w:tc>
          <w:tcPr>
            <w:tcW w:w="567" w:type="dxa"/>
          </w:tcPr>
          <w:p w14:paraId="7CCF3A04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gridSpan w:val="4"/>
          </w:tcPr>
          <w:p w14:paraId="34F1A896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  <w:r w:rsidRPr="002205FC">
              <w:rPr>
                <w:rFonts w:cstheme="minorHAnsi"/>
              </w:rPr>
              <w:t xml:space="preserve">Turkey Breeding </w:t>
            </w:r>
            <w:proofErr w:type="gramStart"/>
            <w:r w:rsidRPr="002205FC">
              <w:rPr>
                <w:rFonts w:cstheme="minorHAnsi"/>
              </w:rPr>
              <w:t>Flocks  (</w:t>
            </w:r>
            <w:proofErr w:type="gramEnd"/>
            <w:r w:rsidRPr="002205FC">
              <w:rPr>
                <w:rFonts w:cstheme="minorHAnsi"/>
              </w:rPr>
              <w:t>Rearing)</w:t>
            </w:r>
          </w:p>
        </w:tc>
        <w:tc>
          <w:tcPr>
            <w:tcW w:w="496" w:type="dxa"/>
          </w:tcPr>
          <w:p w14:paraId="35DD4328" w14:textId="77777777" w:rsidR="005027AA" w:rsidRDefault="005027AA" w:rsidP="005027AA">
            <w:pPr>
              <w:jc w:val="center"/>
            </w:pPr>
          </w:p>
        </w:tc>
      </w:tr>
      <w:tr w:rsidR="005027AA" w14:paraId="57840537" w14:textId="77777777" w:rsidTr="002205FC">
        <w:trPr>
          <w:trHeight w:val="37"/>
          <w:jc w:val="center"/>
        </w:trPr>
        <w:tc>
          <w:tcPr>
            <w:tcW w:w="1559" w:type="dxa"/>
            <w:vMerge/>
          </w:tcPr>
          <w:p w14:paraId="5DCCD159" w14:textId="77777777" w:rsidR="005027AA" w:rsidRPr="005027AA" w:rsidRDefault="005027AA" w:rsidP="005027AA">
            <w:pPr>
              <w:jc w:val="center"/>
              <w:rPr>
                <w:b/>
                <w:bCs/>
              </w:rPr>
            </w:pPr>
          </w:p>
        </w:tc>
        <w:tc>
          <w:tcPr>
            <w:tcW w:w="3681" w:type="dxa"/>
            <w:gridSpan w:val="3"/>
          </w:tcPr>
          <w:p w14:paraId="15882D22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  <w:r w:rsidRPr="002205FC">
              <w:rPr>
                <w:rFonts w:cstheme="minorHAnsi"/>
              </w:rPr>
              <w:t>Turkey Breeder Flocks (Laying) Adult</w:t>
            </w:r>
          </w:p>
        </w:tc>
        <w:tc>
          <w:tcPr>
            <w:tcW w:w="567" w:type="dxa"/>
          </w:tcPr>
          <w:p w14:paraId="2438371D" w14:textId="77777777" w:rsidR="005027AA" w:rsidRPr="002205FC" w:rsidRDefault="005027AA" w:rsidP="005027AA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gridSpan w:val="4"/>
          </w:tcPr>
          <w:p w14:paraId="1BA70B22" w14:textId="77777777" w:rsidR="005027AA" w:rsidRPr="002205FC" w:rsidRDefault="005027AA" w:rsidP="002205FC">
            <w:pPr>
              <w:pStyle w:val="BodyText"/>
              <w:suppressLineNumbers/>
              <w:tabs>
                <w:tab w:val="left" w:pos="3918"/>
              </w:tabs>
              <w:rPr>
                <w:rFonts w:cstheme="minorHAnsi"/>
                <w:sz w:val="22"/>
                <w:szCs w:val="22"/>
              </w:rPr>
            </w:pPr>
            <w:r w:rsidRPr="002205FC">
              <w:rPr>
                <w:rFonts w:cstheme="minorHAnsi"/>
                <w:sz w:val="22"/>
                <w:szCs w:val="22"/>
              </w:rPr>
              <w:t>Turkey</w:t>
            </w:r>
            <w:r w:rsidR="002205FC">
              <w:rPr>
                <w:rFonts w:cstheme="minorHAnsi"/>
                <w:sz w:val="22"/>
                <w:szCs w:val="22"/>
              </w:rPr>
              <w:t xml:space="preserve"> </w:t>
            </w:r>
            <w:r w:rsidRPr="002205FC">
              <w:rPr>
                <w:rFonts w:cstheme="minorHAnsi"/>
                <w:sz w:val="22"/>
                <w:szCs w:val="22"/>
              </w:rPr>
              <w:t>Breeder</w:t>
            </w:r>
            <w:r w:rsidR="002205FC">
              <w:rPr>
                <w:rFonts w:cstheme="minorHAnsi"/>
                <w:sz w:val="22"/>
                <w:szCs w:val="22"/>
              </w:rPr>
              <w:t xml:space="preserve"> </w:t>
            </w:r>
            <w:r w:rsidRPr="002205FC">
              <w:rPr>
                <w:rFonts w:cstheme="minorHAnsi"/>
                <w:sz w:val="22"/>
                <w:szCs w:val="22"/>
              </w:rPr>
              <w:t>Flocks</w:t>
            </w:r>
            <w:r w:rsidR="002205FC">
              <w:rPr>
                <w:rFonts w:cstheme="minorHAnsi"/>
                <w:sz w:val="22"/>
                <w:szCs w:val="22"/>
              </w:rPr>
              <w:t xml:space="preserve"> </w:t>
            </w:r>
            <w:r w:rsidRPr="002205FC">
              <w:rPr>
                <w:rFonts w:cstheme="minorHAnsi"/>
                <w:sz w:val="22"/>
                <w:szCs w:val="22"/>
              </w:rPr>
              <w:t>Laying</w:t>
            </w:r>
            <w:r w:rsidR="002205FC">
              <w:rPr>
                <w:rFonts w:cstheme="minorHAnsi"/>
                <w:sz w:val="22"/>
                <w:szCs w:val="22"/>
              </w:rPr>
              <w:t xml:space="preserve"> </w:t>
            </w:r>
            <w:r w:rsidRPr="002205FC">
              <w:rPr>
                <w:rFonts w:cstheme="minorHAnsi"/>
                <w:sz w:val="22"/>
                <w:szCs w:val="22"/>
              </w:rPr>
              <w:t>Adult:</w:t>
            </w:r>
            <w:r w:rsidR="002205FC">
              <w:rPr>
                <w:rFonts w:cstheme="minorHAnsi"/>
                <w:sz w:val="22"/>
                <w:szCs w:val="22"/>
              </w:rPr>
              <w:t xml:space="preserve"> </w:t>
            </w:r>
            <w:r w:rsidRPr="002205FC">
              <w:rPr>
                <w:rFonts w:cstheme="minorHAnsi"/>
                <w:sz w:val="22"/>
                <w:szCs w:val="22"/>
              </w:rPr>
              <w:t>Hatchery</w:t>
            </w:r>
          </w:p>
        </w:tc>
        <w:tc>
          <w:tcPr>
            <w:tcW w:w="496" w:type="dxa"/>
          </w:tcPr>
          <w:p w14:paraId="7262E8A5" w14:textId="77777777" w:rsidR="005027AA" w:rsidRDefault="005027AA" w:rsidP="005027AA">
            <w:pPr>
              <w:jc w:val="center"/>
            </w:pPr>
          </w:p>
        </w:tc>
      </w:tr>
    </w:tbl>
    <w:p w14:paraId="7EC8F1CF" w14:textId="77777777" w:rsidR="003D2B59" w:rsidRDefault="003D2B59" w:rsidP="007C2F5A">
      <w:pPr>
        <w:rPr>
          <w:b/>
          <w:bCs/>
        </w:rPr>
      </w:pPr>
    </w:p>
    <w:p w14:paraId="7DF18270" w14:textId="77777777" w:rsidR="003D2B59" w:rsidRDefault="003D2B59" w:rsidP="007C2F5A">
      <w:pPr>
        <w:rPr>
          <w:b/>
          <w:bCs/>
        </w:rPr>
      </w:pPr>
    </w:p>
    <w:p w14:paraId="352606C9" w14:textId="77777777" w:rsidR="00B63578" w:rsidRDefault="00B63578" w:rsidP="007C2F5A">
      <w:pPr>
        <w:rPr>
          <w:b/>
          <w:bCs/>
        </w:rPr>
      </w:pPr>
    </w:p>
    <w:p w14:paraId="0EDF2FDA" w14:textId="77777777" w:rsidR="00B63578" w:rsidRDefault="00B63578" w:rsidP="007C2F5A">
      <w:pPr>
        <w:rPr>
          <w:b/>
          <w:bCs/>
        </w:rPr>
      </w:pPr>
    </w:p>
    <w:p w14:paraId="233B8814" w14:textId="77777777" w:rsidR="00B63578" w:rsidRDefault="00B63578" w:rsidP="007C2F5A">
      <w:pPr>
        <w:rPr>
          <w:b/>
          <w:bCs/>
        </w:rPr>
      </w:pPr>
    </w:p>
    <w:p w14:paraId="3DE01E7D" w14:textId="77777777" w:rsidR="007C2F5A" w:rsidRPr="007C2F5A" w:rsidRDefault="007C2F5A" w:rsidP="007C2F5A">
      <w:pPr>
        <w:rPr>
          <w:b/>
          <w:bCs/>
        </w:rPr>
      </w:pPr>
      <w:r>
        <w:rPr>
          <w:b/>
          <w:bCs/>
        </w:rPr>
        <w:t xml:space="preserve">Salmonella Testing (ISO </w:t>
      </w:r>
      <w:r w:rsidR="002205FC">
        <w:rPr>
          <w:b/>
          <w:bCs/>
        </w:rPr>
        <w:t>6579 Annex D-MSRV Method)</w:t>
      </w:r>
    </w:p>
    <w:tbl>
      <w:tblPr>
        <w:tblStyle w:val="TableGrid"/>
        <w:tblW w:w="10814" w:type="dxa"/>
        <w:jc w:val="center"/>
        <w:tblLook w:val="04A0" w:firstRow="1" w:lastRow="0" w:firstColumn="1" w:lastColumn="0" w:noHBand="0" w:noVBand="1"/>
      </w:tblPr>
      <w:tblGrid>
        <w:gridCol w:w="4586"/>
        <w:gridCol w:w="820"/>
        <w:gridCol w:w="4590"/>
        <w:gridCol w:w="818"/>
      </w:tblGrid>
      <w:tr w:rsidR="002205FC" w14:paraId="120A8097" w14:textId="77777777" w:rsidTr="002205FC">
        <w:trPr>
          <w:trHeight w:val="315"/>
          <w:jc w:val="center"/>
        </w:trPr>
        <w:tc>
          <w:tcPr>
            <w:tcW w:w="10814" w:type="dxa"/>
            <w:gridSpan w:val="4"/>
          </w:tcPr>
          <w:p w14:paraId="59FE763A" w14:textId="77777777" w:rsidR="002205FC" w:rsidRPr="002205FC" w:rsidRDefault="002205FC" w:rsidP="005027AA">
            <w:pPr>
              <w:rPr>
                <w:b/>
                <w:bCs/>
              </w:rPr>
            </w:pPr>
            <w:r w:rsidRPr="002205FC">
              <w:rPr>
                <w:b/>
                <w:bCs/>
              </w:rPr>
              <w:t>Poultry Type: Please Tick the sample you are submitting</w:t>
            </w:r>
          </w:p>
        </w:tc>
      </w:tr>
      <w:tr w:rsidR="007C2F5A" w14:paraId="00914CC1" w14:textId="77777777" w:rsidTr="007C2F5A">
        <w:trPr>
          <w:trHeight w:val="930"/>
          <w:jc w:val="center"/>
        </w:trPr>
        <w:tc>
          <w:tcPr>
            <w:tcW w:w="4586" w:type="dxa"/>
          </w:tcPr>
          <w:p w14:paraId="37F3DB73" w14:textId="77777777" w:rsidR="007C2F5A" w:rsidRPr="007C2F5A" w:rsidRDefault="007C2F5A" w:rsidP="005027AA">
            <w:pPr>
              <w:rPr>
                <w:b/>
                <w:bCs/>
              </w:rPr>
            </w:pPr>
            <w:proofErr w:type="gramStart"/>
            <w:r w:rsidRPr="007C2F5A">
              <w:rPr>
                <w:b/>
                <w:bCs/>
              </w:rPr>
              <w:t>Pre Housing</w:t>
            </w:r>
            <w:proofErr w:type="gramEnd"/>
            <w:r w:rsidRPr="007C2F5A">
              <w:rPr>
                <w:b/>
                <w:bCs/>
              </w:rPr>
              <w:t xml:space="preserve"> Swabs: </w:t>
            </w:r>
          </w:p>
          <w:p w14:paraId="2136A644" w14:textId="77777777" w:rsidR="007C2F5A" w:rsidRDefault="007C2F5A" w:rsidP="005027AA">
            <w:r>
              <w:t xml:space="preserve">x9 Gauze </w:t>
            </w:r>
          </w:p>
          <w:p w14:paraId="4895503A" w14:textId="77777777" w:rsidR="007C2F5A" w:rsidRDefault="007C2F5A" w:rsidP="005027AA">
            <w:r>
              <w:t xml:space="preserve">x1 Bait Box Gauze (in Separate Bag) </w:t>
            </w:r>
          </w:p>
        </w:tc>
        <w:tc>
          <w:tcPr>
            <w:tcW w:w="820" w:type="dxa"/>
          </w:tcPr>
          <w:p w14:paraId="23338C86" w14:textId="77777777" w:rsidR="007C2F5A" w:rsidRDefault="007C2F5A" w:rsidP="005027AA"/>
        </w:tc>
        <w:tc>
          <w:tcPr>
            <w:tcW w:w="4590" w:type="dxa"/>
          </w:tcPr>
          <w:p w14:paraId="0BA2C727" w14:textId="77777777" w:rsidR="007C2F5A" w:rsidRPr="002205FC" w:rsidRDefault="007C2F5A" w:rsidP="007C2F5A">
            <w:proofErr w:type="gramStart"/>
            <w:r w:rsidRPr="007C2F5A">
              <w:rPr>
                <w:b/>
                <w:bCs/>
              </w:rPr>
              <w:t>Pre Housing</w:t>
            </w:r>
            <w:proofErr w:type="gramEnd"/>
            <w:r w:rsidRPr="007C2F5A">
              <w:rPr>
                <w:b/>
                <w:bCs/>
              </w:rPr>
              <w:t xml:space="preserve"> Swabs: </w:t>
            </w:r>
          </w:p>
          <w:p w14:paraId="7EBEC7CE" w14:textId="77777777" w:rsidR="007C2F5A" w:rsidRDefault="007C2F5A" w:rsidP="007C2F5A">
            <w:r>
              <w:t xml:space="preserve">X6 Gauze </w:t>
            </w:r>
          </w:p>
          <w:p w14:paraId="78042337" w14:textId="77777777" w:rsidR="007C2F5A" w:rsidRDefault="007C2F5A" w:rsidP="007C2F5A">
            <w:r>
              <w:t>x1 Bait Box Gauze (in Separate Bag)</w:t>
            </w:r>
          </w:p>
        </w:tc>
        <w:tc>
          <w:tcPr>
            <w:tcW w:w="818" w:type="dxa"/>
          </w:tcPr>
          <w:p w14:paraId="51C7FF13" w14:textId="77777777" w:rsidR="007C2F5A" w:rsidRDefault="007C2F5A" w:rsidP="005027AA"/>
        </w:tc>
      </w:tr>
      <w:tr w:rsidR="007C2F5A" w14:paraId="1C29CA67" w14:textId="77777777" w:rsidTr="007C2F5A">
        <w:trPr>
          <w:trHeight w:val="632"/>
          <w:jc w:val="center"/>
        </w:trPr>
        <w:tc>
          <w:tcPr>
            <w:tcW w:w="4586" w:type="dxa"/>
          </w:tcPr>
          <w:p w14:paraId="613A3B36" w14:textId="77777777" w:rsidR="007C2F5A" w:rsidRDefault="007C2F5A" w:rsidP="005027AA">
            <w:r>
              <w:t xml:space="preserve">2 Pairs of Boot Swabs </w:t>
            </w:r>
          </w:p>
        </w:tc>
        <w:tc>
          <w:tcPr>
            <w:tcW w:w="820" w:type="dxa"/>
          </w:tcPr>
          <w:p w14:paraId="11FE822E" w14:textId="77777777" w:rsidR="007C2F5A" w:rsidRDefault="007C2F5A" w:rsidP="005027AA"/>
        </w:tc>
        <w:tc>
          <w:tcPr>
            <w:tcW w:w="4590" w:type="dxa"/>
          </w:tcPr>
          <w:p w14:paraId="6BD4CB71" w14:textId="77777777" w:rsidR="007C2F5A" w:rsidRDefault="007C2F5A" w:rsidP="005027AA">
            <w:r>
              <w:t>Multi-Tier Salmonella Swabs (x2 Cloth and 1 Pair of Boot Swabs</w:t>
            </w:r>
          </w:p>
        </w:tc>
        <w:tc>
          <w:tcPr>
            <w:tcW w:w="818" w:type="dxa"/>
          </w:tcPr>
          <w:p w14:paraId="5D8D98BF" w14:textId="77777777" w:rsidR="007C2F5A" w:rsidRDefault="007C2F5A" w:rsidP="005027AA"/>
        </w:tc>
      </w:tr>
      <w:tr w:rsidR="007C2F5A" w14:paraId="43BF7044" w14:textId="77777777" w:rsidTr="007C2F5A">
        <w:trPr>
          <w:trHeight w:val="298"/>
          <w:jc w:val="center"/>
        </w:trPr>
        <w:tc>
          <w:tcPr>
            <w:tcW w:w="4586" w:type="dxa"/>
          </w:tcPr>
          <w:p w14:paraId="0A46A44B" w14:textId="77777777" w:rsidR="007C2F5A" w:rsidRDefault="007C2F5A" w:rsidP="005027AA">
            <w:r>
              <w:t>Dust (50g)</w:t>
            </w:r>
          </w:p>
        </w:tc>
        <w:tc>
          <w:tcPr>
            <w:tcW w:w="820" w:type="dxa"/>
          </w:tcPr>
          <w:p w14:paraId="531980AD" w14:textId="77777777" w:rsidR="007C2F5A" w:rsidRDefault="007C2F5A" w:rsidP="005027AA"/>
        </w:tc>
        <w:tc>
          <w:tcPr>
            <w:tcW w:w="4590" w:type="dxa"/>
          </w:tcPr>
          <w:p w14:paraId="146A45DE" w14:textId="77777777" w:rsidR="007C2F5A" w:rsidRDefault="007C2F5A" w:rsidP="005027AA">
            <w:r>
              <w:t>Chick Liner Papers (10 Minimum)</w:t>
            </w:r>
          </w:p>
        </w:tc>
        <w:tc>
          <w:tcPr>
            <w:tcW w:w="818" w:type="dxa"/>
          </w:tcPr>
          <w:p w14:paraId="4C070108" w14:textId="77777777" w:rsidR="007C2F5A" w:rsidRDefault="007C2F5A" w:rsidP="005027AA"/>
        </w:tc>
      </w:tr>
      <w:tr w:rsidR="007C2F5A" w14:paraId="20CEBBA3" w14:textId="77777777" w:rsidTr="007C2F5A">
        <w:trPr>
          <w:trHeight w:val="316"/>
          <w:jc w:val="center"/>
        </w:trPr>
        <w:tc>
          <w:tcPr>
            <w:tcW w:w="4586" w:type="dxa"/>
          </w:tcPr>
          <w:p w14:paraId="2242AACF" w14:textId="77777777" w:rsidR="007C2F5A" w:rsidRDefault="007C2F5A" w:rsidP="005027AA">
            <w:proofErr w:type="spellStart"/>
            <w:r>
              <w:t>Faeces</w:t>
            </w:r>
            <w:proofErr w:type="spellEnd"/>
            <w:r>
              <w:t xml:space="preserve"> Sample (60g) </w:t>
            </w:r>
          </w:p>
        </w:tc>
        <w:tc>
          <w:tcPr>
            <w:tcW w:w="820" w:type="dxa"/>
          </w:tcPr>
          <w:p w14:paraId="729F9353" w14:textId="77777777" w:rsidR="007C2F5A" w:rsidRDefault="007C2F5A" w:rsidP="005027AA"/>
        </w:tc>
        <w:tc>
          <w:tcPr>
            <w:tcW w:w="4590" w:type="dxa"/>
          </w:tcPr>
          <w:p w14:paraId="6EE3C5F8" w14:textId="77777777" w:rsidR="007C2F5A" w:rsidRDefault="007C2F5A" w:rsidP="005027AA">
            <w:proofErr w:type="spellStart"/>
            <w:r>
              <w:t>Faeces</w:t>
            </w:r>
            <w:proofErr w:type="spellEnd"/>
            <w:r>
              <w:t xml:space="preserve"> Sample (2 x 150g)</w:t>
            </w:r>
          </w:p>
        </w:tc>
        <w:tc>
          <w:tcPr>
            <w:tcW w:w="818" w:type="dxa"/>
          </w:tcPr>
          <w:p w14:paraId="332EADCF" w14:textId="77777777" w:rsidR="007C2F5A" w:rsidRDefault="007C2F5A" w:rsidP="005027AA"/>
        </w:tc>
      </w:tr>
      <w:tr w:rsidR="007C2F5A" w14:paraId="3FDC39C6" w14:textId="77777777" w:rsidTr="007C2F5A">
        <w:trPr>
          <w:trHeight w:val="316"/>
          <w:jc w:val="center"/>
        </w:trPr>
        <w:tc>
          <w:tcPr>
            <w:tcW w:w="4586" w:type="dxa"/>
          </w:tcPr>
          <w:p w14:paraId="36012319" w14:textId="77777777" w:rsidR="007C2F5A" w:rsidRDefault="007C2F5A" w:rsidP="005027AA">
            <w:r>
              <w:t xml:space="preserve">3 x 20 </w:t>
            </w:r>
            <w:proofErr w:type="spellStart"/>
            <w:r>
              <w:t>Clocal</w:t>
            </w:r>
            <w:proofErr w:type="spellEnd"/>
            <w:r>
              <w:t xml:space="preserve"> Swabs</w:t>
            </w:r>
          </w:p>
        </w:tc>
        <w:tc>
          <w:tcPr>
            <w:tcW w:w="820" w:type="dxa"/>
          </w:tcPr>
          <w:p w14:paraId="64AC497A" w14:textId="77777777" w:rsidR="007C2F5A" w:rsidRDefault="007C2F5A" w:rsidP="005027AA"/>
        </w:tc>
        <w:tc>
          <w:tcPr>
            <w:tcW w:w="4590" w:type="dxa"/>
          </w:tcPr>
          <w:p w14:paraId="408BAD87" w14:textId="77777777" w:rsidR="007C2F5A" w:rsidRDefault="007C2F5A" w:rsidP="005027AA">
            <w:r>
              <w:t xml:space="preserve">Rodent </w:t>
            </w:r>
            <w:proofErr w:type="spellStart"/>
            <w:r>
              <w:t>Faeces</w:t>
            </w:r>
            <w:proofErr w:type="spellEnd"/>
            <w:r>
              <w:t xml:space="preserve"> 25g </w:t>
            </w:r>
          </w:p>
        </w:tc>
        <w:tc>
          <w:tcPr>
            <w:tcW w:w="818" w:type="dxa"/>
          </w:tcPr>
          <w:p w14:paraId="498CF693" w14:textId="77777777" w:rsidR="007C2F5A" w:rsidRDefault="007C2F5A" w:rsidP="005027AA"/>
        </w:tc>
      </w:tr>
      <w:tr w:rsidR="007C2F5A" w14:paraId="4FAEF53B" w14:textId="77777777" w:rsidTr="007C2F5A">
        <w:trPr>
          <w:trHeight w:val="298"/>
          <w:jc w:val="center"/>
        </w:trPr>
        <w:tc>
          <w:tcPr>
            <w:tcW w:w="4586" w:type="dxa"/>
          </w:tcPr>
          <w:p w14:paraId="7EA128A2" w14:textId="77777777" w:rsidR="007C2F5A" w:rsidRDefault="007C2F5A" w:rsidP="005027AA">
            <w:r>
              <w:t>Eggs (x20)</w:t>
            </w:r>
          </w:p>
        </w:tc>
        <w:tc>
          <w:tcPr>
            <w:tcW w:w="820" w:type="dxa"/>
          </w:tcPr>
          <w:p w14:paraId="07A0C88A" w14:textId="77777777" w:rsidR="007C2F5A" w:rsidRDefault="007C2F5A" w:rsidP="005027AA"/>
        </w:tc>
        <w:tc>
          <w:tcPr>
            <w:tcW w:w="4590" w:type="dxa"/>
          </w:tcPr>
          <w:p w14:paraId="3E3A0902" w14:textId="77777777" w:rsidR="007C2F5A" w:rsidRDefault="007C2F5A" w:rsidP="005027AA">
            <w:r>
              <w:t>Feed Sample (150g)</w:t>
            </w:r>
          </w:p>
        </w:tc>
        <w:tc>
          <w:tcPr>
            <w:tcW w:w="818" w:type="dxa"/>
          </w:tcPr>
          <w:p w14:paraId="53787861" w14:textId="77777777" w:rsidR="007C2F5A" w:rsidRDefault="007C2F5A" w:rsidP="005027AA"/>
        </w:tc>
      </w:tr>
    </w:tbl>
    <w:p w14:paraId="0602CA07" w14:textId="77777777" w:rsidR="003D2B59" w:rsidRDefault="002205FC" w:rsidP="003D2B59">
      <w:pPr>
        <w:rPr>
          <w:rFonts w:cstheme="minorHAnsi"/>
        </w:rPr>
      </w:pPr>
      <w:r w:rsidRPr="002205FC">
        <w:rPr>
          <w:rFonts w:cstheme="minorHAnsi"/>
        </w:rPr>
        <w:t>Pre-Housing Swabs Declaration</w:t>
      </w:r>
    </w:p>
    <w:p w14:paraId="340D301B" w14:textId="77777777" w:rsidR="002205FC" w:rsidRPr="002205FC" w:rsidRDefault="002205FC" w:rsidP="003D2B59">
      <w:pPr>
        <w:rPr>
          <w:rFonts w:cstheme="minorHAnsi"/>
          <w:b/>
        </w:rPr>
      </w:pPr>
      <w:r w:rsidRPr="002205FC">
        <w:rPr>
          <w:rFonts w:cstheme="minorHAnsi"/>
          <w:b/>
        </w:rPr>
        <w:t>Declaration:</w:t>
      </w:r>
    </w:p>
    <w:p w14:paraId="78FB532C" w14:textId="77777777" w:rsidR="002205FC" w:rsidRPr="002205FC" w:rsidRDefault="002205FC" w:rsidP="002205FC">
      <w:pPr>
        <w:autoSpaceDE w:val="0"/>
        <w:autoSpaceDN w:val="0"/>
        <w:adjustRightInd w:val="0"/>
        <w:ind w:right="118"/>
        <w:rPr>
          <w:rFonts w:eastAsia="Times New Roman" w:cstheme="minorHAnsi"/>
        </w:rPr>
      </w:pPr>
      <w:r w:rsidRPr="002205FC">
        <w:rPr>
          <w:rFonts w:eastAsia="Times New Roman" w:cstheme="minorHAnsi"/>
        </w:rPr>
        <w:t xml:space="preserve">When sampling for pre-housing </w:t>
      </w:r>
      <w:proofErr w:type="gramStart"/>
      <w:r w:rsidRPr="002205FC">
        <w:rPr>
          <w:rFonts w:eastAsia="Times New Roman" w:cstheme="minorHAnsi"/>
        </w:rPr>
        <w:t>environmental</w:t>
      </w:r>
      <w:proofErr w:type="gramEnd"/>
      <w:r w:rsidRPr="002205FC">
        <w:rPr>
          <w:rFonts w:eastAsia="Times New Roman" w:cstheme="minorHAnsi"/>
        </w:rPr>
        <w:t xml:space="preserve">, the producer must sign a declaration if sending in gauze swab that no rodent </w:t>
      </w:r>
      <w:proofErr w:type="spellStart"/>
      <w:r w:rsidRPr="002205FC">
        <w:rPr>
          <w:rFonts w:eastAsia="Times New Roman" w:cstheme="minorHAnsi"/>
        </w:rPr>
        <w:t>faeces</w:t>
      </w:r>
      <w:proofErr w:type="spellEnd"/>
      <w:r w:rsidRPr="002205FC">
        <w:rPr>
          <w:rFonts w:eastAsia="Times New Roman" w:cstheme="minorHAnsi"/>
        </w:rPr>
        <w:t xml:space="preserve"> were available, stating that areas around the bait boxes were swabbed instead. </w:t>
      </w:r>
    </w:p>
    <w:p w14:paraId="5CB2B73E" w14:textId="77777777" w:rsidR="00992E98" w:rsidRPr="002205FC" w:rsidRDefault="00992E98" w:rsidP="009C23C0">
      <w:pPr>
        <w:pStyle w:val="BodyText"/>
        <w:framePr w:w="10606" w:h="421" w:hRule="exact" w:hSpace="180" w:wrap="around" w:vAnchor="text" w:hAnchor="page" w:x="1186" w:y="542"/>
        <w:suppressLineNumbers/>
        <w:tabs>
          <w:tab w:val="left" w:pos="4320"/>
        </w:tabs>
        <w:spacing w:line="240" w:lineRule="auto"/>
        <w:rPr>
          <w:rFonts w:cstheme="minorHAnsi"/>
          <w:b/>
          <w:sz w:val="22"/>
          <w:szCs w:val="22"/>
        </w:rPr>
      </w:pPr>
      <w:r w:rsidRPr="002205FC">
        <w:rPr>
          <w:rFonts w:cstheme="minorHAnsi"/>
          <w:b/>
          <w:sz w:val="22"/>
          <w:szCs w:val="22"/>
        </w:rPr>
        <w:t>Signature: ________________________________________</w:t>
      </w:r>
      <w:proofErr w:type="gramStart"/>
      <w:r w:rsidRPr="002205FC">
        <w:rPr>
          <w:rFonts w:cstheme="minorHAnsi"/>
          <w:b/>
          <w:sz w:val="22"/>
          <w:szCs w:val="22"/>
        </w:rPr>
        <w:t xml:space="preserve">_ </w:t>
      </w:r>
      <w:r w:rsidR="003D2B59">
        <w:rPr>
          <w:rFonts w:cstheme="minorHAnsi"/>
          <w:b/>
          <w:sz w:val="22"/>
          <w:szCs w:val="22"/>
        </w:rPr>
        <w:t xml:space="preserve"> </w:t>
      </w:r>
      <w:r w:rsidRPr="002205FC">
        <w:rPr>
          <w:rFonts w:cstheme="minorHAnsi"/>
          <w:b/>
          <w:sz w:val="22"/>
          <w:szCs w:val="22"/>
        </w:rPr>
        <w:t>Date</w:t>
      </w:r>
      <w:proofErr w:type="gramEnd"/>
      <w:r w:rsidRPr="002205FC">
        <w:rPr>
          <w:rFonts w:cstheme="minorHAnsi"/>
          <w:b/>
          <w:sz w:val="22"/>
          <w:szCs w:val="22"/>
        </w:rPr>
        <w:t>_______________________________</w:t>
      </w:r>
    </w:p>
    <w:p w14:paraId="4F2CB3E4" w14:textId="77777777" w:rsidR="002205FC" w:rsidRDefault="002205FC" w:rsidP="002205FC">
      <w:pPr>
        <w:pStyle w:val="BodyText"/>
        <w:suppressLineNumbers/>
        <w:tabs>
          <w:tab w:val="left" w:pos="3918"/>
        </w:tabs>
        <w:spacing w:line="240" w:lineRule="auto"/>
        <w:jc w:val="left"/>
        <w:rPr>
          <w:rFonts w:cstheme="minorHAnsi"/>
          <w:b/>
          <w:bCs/>
          <w:sz w:val="22"/>
          <w:szCs w:val="22"/>
          <w:lang w:val="en-US"/>
        </w:rPr>
      </w:pPr>
      <w:r w:rsidRPr="002205FC">
        <w:rPr>
          <w:rFonts w:cstheme="minorHAnsi"/>
          <w:b/>
          <w:bCs/>
          <w:sz w:val="22"/>
          <w:szCs w:val="22"/>
          <w:lang w:val="en-US"/>
        </w:rPr>
        <w:t xml:space="preserve">I declare no rodent </w:t>
      </w:r>
      <w:proofErr w:type="spellStart"/>
      <w:r w:rsidRPr="002205FC">
        <w:rPr>
          <w:rFonts w:cstheme="minorHAnsi"/>
          <w:b/>
          <w:bCs/>
          <w:sz w:val="22"/>
          <w:szCs w:val="22"/>
          <w:lang w:val="en-US"/>
        </w:rPr>
        <w:t>faeces</w:t>
      </w:r>
      <w:proofErr w:type="spellEnd"/>
      <w:r w:rsidRPr="002205FC">
        <w:rPr>
          <w:rFonts w:cstheme="minorHAnsi"/>
          <w:b/>
          <w:bCs/>
          <w:sz w:val="22"/>
          <w:szCs w:val="22"/>
          <w:lang w:val="en-US"/>
        </w:rPr>
        <w:t xml:space="preserve"> were available and the area swabbed was around the bait boxes.</w:t>
      </w:r>
    </w:p>
    <w:p w14:paraId="00FE2107" w14:textId="77777777" w:rsidR="009C23C0" w:rsidRPr="002205FC" w:rsidRDefault="009C23C0" w:rsidP="002205FC">
      <w:pPr>
        <w:pStyle w:val="BodyText"/>
        <w:suppressLineNumbers/>
        <w:tabs>
          <w:tab w:val="left" w:pos="3918"/>
        </w:tabs>
        <w:spacing w:line="240" w:lineRule="auto"/>
        <w:jc w:val="left"/>
        <w:rPr>
          <w:rFonts w:cstheme="minorHAnsi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11"/>
        <w:gridCol w:w="3825"/>
        <w:gridCol w:w="850"/>
      </w:tblGrid>
      <w:tr w:rsidR="002205FC" w14:paraId="7BE1D7F9" w14:textId="77777777" w:rsidTr="00E174CB">
        <w:tc>
          <w:tcPr>
            <w:tcW w:w="9350" w:type="dxa"/>
            <w:gridSpan w:val="4"/>
          </w:tcPr>
          <w:p w14:paraId="3045ABF0" w14:textId="77777777" w:rsidR="002205FC" w:rsidRPr="002205FC" w:rsidRDefault="002205FC" w:rsidP="005027AA">
            <w:pPr>
              <w:rPr>
                <w:b/>
                <w:bCs/>
              </w:rPr>
            </w:pPr>
            <w:r w:rsidRPr="002205FC">
              <w:rPr>
                <w:b/>
                <w:bCs/>
              </w:rPr>
              <w:t>Environmental Testing: Tick the sample you are submitting</w:t>
            </w:r>
          </w:p>
        </w:tc>
      </w:tr>
      <w:tr w:rsidR="002205FC" w14:paraId="5BB80609" w14:textId="77777777" w:rsidTr="002205FC">
        <w:tc>
          <w:tcPr>
            <w:tcW w:w="3964" w:type="dxa"/>
          </w:tcPr>
          <w:p w14:paraId="2227633B" w14:textId="77777777" w:rsidR="002205FC" w:rsidRDefault="002205FC" w:rsidP="005027AA">
            <w:r>
              <w:t>Broiler Swabs (TVC)</w:t>
            </w:r>
          </w:p>
        </w:tc>
        <w:tc>
          <w:tcPr>
            <w:tcW w:w="711" w:type="dxa"/>
          </w:tcPr>
          <w:p w14:paraId="5C16A2BA" w14:textId="77777777" w:rsidR="002205FC" w:rsidRDefault="002205FC" w:rsidP="005027AA"/>
        </w:tc>
        <w:tc>
          <w:tcPr>
            <w:tcW w:w="3825" w:type="dxa"/>
          </w:tcPr>
          <w:p w14:paraId="6B6DA0AB" w14:textId="77777777" w:rsidR="002205FC" w:rsidRDefault="002205FC" w:rsidP="005027AA">
            <w:r>
              <w:t>Environmental Swabs (TVC)</w:t>
            </w:r>
          </w:p>
        </w:tc>
        <w:tc>
          <w:tcPr>
            <w:tcW w:w="850" w:type="dxa"/>
          </w:tcPr>
          <w:p w14:paraId="67B9BDEC" w14:textId="77777777" w:rsidR="002205FC" w:rsidRDefault="002205FC" w:rsidP="005027AA"/>
        </w:tc>
      </w:tr>
      <w:tr w:rsidR="002205FC" w14:paraId="2E277E51" w14:textId="77777777" w:rsidTr="002205FC">
        <w:tc>
          <w:tcPr>
            <w:tcW w:w="3964" w:type="dxa"/>
          </w:tcPr>
          <w:p w14:paraId="3DCC7869" w14:textId="77777777" w:rsidR="002205FC" w:rsidRDefault="002205FC" w:rsidP="005027AA">
            <w:proofErr w:type="spellStart"/>
            <w:r>
              <w:t>Faecal</w:t>
            </w:r>
            <w:proofErr w:type="spellEnd"/>
            <w:r>
              <w:t xml:space="preserve"> Sample for Worm Count</w:t>
            </w:r>
          </w:p>
        </w:tc>
        <w:tc>
          <w:tcPr>
            <w:tcW w:w="711" w:type="dxa"/>
          </w:tcPr>
          <w:p w14:paraId="6834389F" w14:textId="77777777" w:rsidR="002205FC" w:rsidRDefault="002205FC" w:rsidP="005027AA"/>
        </w:tc>
        <w:tc>
          <w:tcPr>
            <w:tcW w:w="3825" w:type="dxa"/>
          </w:tcPr>
          <w:p w14:paraId="366D1BDB" w14:textId="77777777" w:rsidR="002205FC" w:rsidRDefault="002205FC" w:rsidP="005027AA"/>
        </w:tc>
        <w:tc>
          <w:tcPr>
            <w:tcW w:w="850" w:type="dxa"/>
          </w:tcPr>
          <w:p w14:paraId="12D27036" w14:textId="77777777" w:rsidR="002205FC" w:rsidRDefault="002205FC" w:rsidP="005027AA"/>
        </w:tc>
      </w:tr>
    </w:tbl>
    <w:p w14:paraId="3C25B3D5" w14:textId="77777777" w:rsidR="002205FC" w:rsidRDefault="002205FC" w:rsidP="005027AA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10"/>
        <w:gridCol w:w="3826"/>
        <w:gridCol w:w="850"/>
      </w:tblGrid>
      <w:tr w:rsidR="002205FC" w14:paraId="37B6DBCA" w14:textId="77777777" w:rsidTr="00B36592">
        <w:tc>
          <w:tcPr>
            <w:tcW w:w="9350" w:type="dxa"/>
            <w:gridSpan w:val="4"/>
          </w:tcPr>
          <w:p w14:paraId="0D70B405" w14:textId="77777777" w:rsidR="002205FC" w:rsidRPr="002205FC" w:rsidRDefault="002205FC" w:rsidP="005027AA">
            <w:pPr>
              <w:rPr>
                <w:b/>
                <w:bCs/>
              </w:rPr>
            </w:pPr>
            <w:r w:rsidRPr="002205FC">
              <w:rPr>
                <w:b/>
                <w:bCs/>
              </w:rPr>
              <w:t>Water Testing: Please contact the lab prior to submission to ensure that you have the correct testing package on your account</w:t>
            </w:r>
          </w:p>
        </w:tc>
      </w:tr>
      <w:tr w:rsidR="002205FC" w14:paraId="7DF488B6" w14:textId="77777777" w:rsidTr="002205FC">
        <w:tc>
          <w:tcPr>
            <w:tcW w:w="3964" w:type="dxa"/>
          </w:tcPr>
          <w:p w14:paraId="7D1AA228" w14:textId="77777777" w:rsidR="002205FC" w:rsidRPr="002205FC" w:rsidRDefault="002205FC" w:rsidP="005027AA">
            <w:r w:rsidRPr="002205FC">
              <w:t>TVCs only (TVC at 22 °C and TVC at 37°C only)</w:t>
            </w:r>
          </w:p>
        </w:tc>
        <w:tc>
          <w:tcPr>
            <w:tcW w:w="710" w:type="dxa"/>
          </w:tcPr>
          <w:p w14:paraId="01CBC734" w14:textId="77777777" w:rsidR="002205FC" w:rsidRPr="002205FC" w:rsidRDefault="002205FC" w:rsidP="005027AA"/>
        </w:tc>
        <w:tc>
          <w:tcPr>
            <w:tcW w:w="3826" w:type="dxa"/>
          </w:tcPr>
          <w:p w14:paraId="01A5D44F" w14:textId="77777777" w:rsidR="002205FC" w:rsidRPr="002205FC" w:rsidRDefault="002205FC" w:rsidP="002205FC">
            <w:pPr>
              <w:pStyle w:val="BodyText"/>
              <w:suppressLineNumbers/>
              <w:tabs>
                <w:tab w:val="left" w:pos="39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205FC">
              <w:rPr>
                <w:sz w:val="22"/>
                <w:szCs w:val="22"/>
              </w:rPr>
              <w:t xml:space="preserve">Water Sample – 4 Parameter TVC @22°C, 37°C, Coliforms &amp; E. coli  </w:t>
            </w:r>
          </w:p>
        </w:tc>
        <w:tc>
          <w:tcPr>
            <w:tcW w:w="850" w:type="dxa"/>
          </w:tcPr>
          <w:p w14:paraId="51CE99F1" w14:textId="77777777" w:rsidR="002205FC" w:rsidRDefault="002205FC" w:rsidP="005027AA"/>
        </w:tc>
      </w:tr>
      <w:tr w:rsidR="002205FC" w14:paraId="2EF3EB8E" w14:textId="77777777" w:rsidTr="002205FC">
        <w:tc>
          <w:tcPr>
            <w:tcW w:w="3964" w:type="dxa"/>
          </w:tcPr>
          <w:p w14:paraId="292D96DE" w14:textId="77777777" w:rsidR="002205FC" w:rsidRPr="002205FC" w:rsidRDefault="002205FC" w:rsidP="002205FC">
            <w:pPr>
              <w:pStyle w:val="BodyText"/>
              <w:suppressLineNumbers/>
              <w:tabs>
                <w:tab w:val="left" w:pos="39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205FC">
              <w:rPr>
                <w:sz w:val="22"/>
                <w:szCs w:val="22"/>
              </w:rPr>
              <w:t>Water Sample – 5 Parameter - TVC @22°C ,37oC, Coliforms, E. coli &amp; pseudomonas</w:t>
            </w:r>
          </w:p>
        </w:tc>
        <w:tc>
          <w:tcPr>
            <w:tcW w:w="710" w:type="dxa"/>
          </w:tcPr>
          <w:p w14:paraId="55019A17" w14:textId="77777777" w:rsidR="002205FC" w:rsidRPr="002205FC" w:rsidRDefault="002205FC" w:rsidP="005027AA"/>
        </w:tc>
        <w:tc>
          <w:tcPr>
            <w:tcW w:w="3826" w:type="dxa"/>
          </w:tcPr>
          <w:p w14:paraId="39813D39" w14:textId="77777777" w:rsidR="002205FC" w:rsidRPr="002205FC" w:rsidRDefault="002205FC" w:rsidP="005027AA">
            <w:r w:rsidRPr="002205FC">
              <w:t xml:space="preserve">Water Sample – 7 Parameter - TVC @22°C ,37oC, Coliforms, E. coli, pseudomonas, Enterococci &amp; </w:t>
            </w:r>
            <w:proofErr w:type="spellStart"/>
            <w:r w:rsidRPr="002205FC">
              <w:t>Sulphite</w:t>
            </w:r>
            <w:proofErr w:type="spellEnd"/>
            <w:r w:rsidRPr="002205FC">
              <w:t xml:space="preserve"> reducing clostridia</w:t>
            </w:r>
          </w:p>
        </w:tc>
        <w:tc>
          <w:tcPr>
            <w:tcW w:w="850" w:type="dxa"/>
          </w:tcPr>
          <w:p w14:paraId="2E167785" w14:textId="77777777" w:rsidR="002205FC" w:rsidRDefault="002205FC" w:rsidP="005027AA"/>
        </w:tc>
      </w:tr>
    </w:tbl>
    <w:p w14:paraId="5EA06FF0" w14:textId="77777777" w:rsidR="002205FC" w:rsidRDefault="002205FC" w:rsidP="003D2B59"/>
    <w:sectPr w:rsidR="002205F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00E9" w14:textId="77777777" w:rsidR="00125224" w:rsidRDefault="00125224" w:rsidP="005027AA">
      <w:pPr>
        <w:spacing w:after="0" w:line="240" w:lineRule="auto"/>
      </w:pPr>
      <w:r>
        <w:separator/>
      </w:r>
    </w:p>
  </w:endnote>
  <w:endnote w:type="continuationSeparator" w:id="0">
    <w:p w14:paraId="46670574" w14:textId="77777777" w:rsidR="00125224" w:rsidRDefault="00125224" w:rsidP="0050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807538"/>
      <w:docPartObj>
        <w:docPartGallery w:val="Page Numbers (Bottom of Page)"/>
        <w:docPartUnique/>
      </w:docPartObj>
    </w:sdtPr>
    <w:sdtEndPr/>
    <w:sdtContent>
      <w:p w14:paraId="1C071A71" w14:textId="77777777" w:rsidR="00992E98" w:rsidRDefault="00992E98">
        <w:pPr>
          <w:pStyle w:val="Footer"/>
          <w:jc w:val="right"/>
        </w:pPr>
      </w:p>
      <w:tbl>
        <w:tblPr>
          <w:tblW w:w="9923" w:type="dxa"/>
          <w:tblInd w:w="-426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088"/>
          <w:gridCol w:w="3870"/>
          <w:gridCol w:w="2965"/>
        </w:tblGrid>
        <w:tr w:rsidR="00992E98" w14:paraId="6C0FAD30" w14:textId="77777777" w:rsidTr="00230424">
          <w:tc>
            <w:tcPr>
              <w:tcW w:w="3088" w:type="dxa"/>
              <w:tcMar>
                <w:top w:w="0" w:type="dxa"/>
                <w:left w:w="108" w:type="dxa"/>
                <w:bottom w:w="0" w:type="dxa"/>
                <w:right w:w="108" w:type="dxa"/>
              </w:tcMar>
              <w:hideMark/>
            </w:tcPr>
            <w:p w14:paraId="578E2C81" w14:textId="77777777" w:rsidR="00992E98" w:rsidRPr="0094136A" w:rsidRDefault="00992E98" w:rsidP="00992E98">
              <w:pPr>
                <w:pStyle w:val="Header"/>
                <w:spacing w:line="220" w:lineRule="exact"/>
                <w:rPr>
                  <w:color w:val="003883"/>
                  <w:sz w:val="18"/>
                  <w:szCs w:val="18"/>
                </w:rPr>
              </w:pPr>
              <w:r w:rsidRPr="0094136A">
                <w:rPr>
                  <w:color w:val="003883"/>
                  <w:sz w:val="18"/>
                  <w:szCs w:val="18"/>
                </w:rPr>
                <w:t> </w:t>
              </w:r>
            </w:p>
            <w:p w14:paraId="044E2756" w14:textId="77777777" w:rsidR="00992E98" w:rsidRPr="0094136A" w:rsidRDefault="00992E98" w:rsidP="00992E98">
              <w:pPr>
                <w:pStyle w:val="Header"/>
                <w:spacing w:line="220" w:lineRule="exact"/>
                <w:ind w:left="31"/>
                <w:rPr>
                  <w:color w:val="003883"/>
                  <w:sz w:val="18"/>
                  <w:szCs w:val="18"/>
                </w:rPr>
              </w:pPr>
              <w:r w:rsidRPr="0094136A">
                <w:rPr>
                  <w:color w:val="003883"/>
                  <w:sz w:val="18"/>
                  <w:szCs w:val="18"/>
                </w:rPr>
                <w:t>Eurofins Food Testing UK Ltd</w:t>
              </w:r>
            </w:p>
            <w:p w14:paraId="4547B2E2" w14:textId="77777777" w:rsidR="00992E98" w:rsidRPr="0094136A" w:rsidRDefault="00992E98" w:rsidP="00992E98">
              <w:pPr>
                <w:pStyle w:val="Header"/>
                <w:spacing w:line="220" w:lineRule="exact"/>
                <w:ind w:left="31"/>
                <w:rPr>
                  <w:color w:val="003883"/>
                  <w:sz w:val="18"/>
                  <w:szCs w:val="18"/>
                </w:rPr>
              </w:pPr>
              <w:r w:rsidRPr="0094136A">
                <w:rPr>
                  <w:color w:val="003883"/>
                  <w:sz w:val="18"/>
                  <w:szCs w:val="18"/>
                </w:rPr>
                <w:t>Unit 22/4 Mill Road Industrial Estate,</w:t>
              </w:r>
            </w:p>
            <w:p w14:paraId="6AA65B1F" w14:textId="77777777" w:rsidR="00992E98" w:rsidRPr="0094136A" w:rsidRDefault="00992E98" w:rsidP="00992E98">
              <w:pPr>
                <w:pStyle w:val="Header"/>
                <w:spacing w:line="220" w:lineRule="exact"/>
                <w:ind w:left="31"/>
                <w:rPr>
                  <w:color w:val="003883"/>
                  <w:sz w:val="18"/>
                  <w:szCs w:val="18"/>
                </w:rPr>
              </w:pPr>
              <w:r w:rsidRPr="0094136A">
                <w:rPr>
                  <w:color w:val="003883"/>
                  <w:sz w:val="18"/>
                  <w:szCs w:val="18"/>
                </w:rPr>
                <w:t>Linlithgow, West Lothian.</w:t>
              </w:r>
            </w:p>
            <w:p w14:paraId="0B0297FF" w14:textId="77777777" w:rsidR="00992E98" w:rsidRPr="0094136A" w:rsidRDefault="00992E98" w:rsidP="00992E98">
              <w:pPr>
                <w:pStyle w:val="Header"/>
                <w:spacing w:line="220" w:lineRule="exact"/>
                <w:ind w:left="31"/>
                <w:rPr>
                  <w:color w:val="003883"/>
                  <w:sz w:val="18"/>
                  <w:szCs w:val="18"/>
                </w:rPr>
              </w:pPr>
              <w:r w:rsidRPr="0094136A">
                <w:rPr>
                  <w:color w:val="003883"/>
                  <w:sz w:val="18"/>
                  <w:szCs w:val="18"/>
                </w:rPr>
                <w:t>EH49 7SF</w:t>
              </w:r>
            </w:p>
            <w:p w14:paraId="7D8DBC0B" w14:textId="77777777" w:rsidR="00992E98" w:rsidRPr="0094136A" w:rsidRDefault="00992E98" w:rsidP="00992E98">
              <w:pPr>
                <w:pStyle w:val="Header"/>
                <w:spacing w:line="220" w:lineRule="exact"/>
                <w:ind w:left="31"/>
                <w:rPr>
                  <w:color w:val="003883"/>
                  <w:sz w:val="18"/>
                  <w:szCs w:val="18"/>
                </w:rPr>
              </w:pPr>
              <w:r w:rsidRPr="0094136A">
                <w:rPr>
                  <w:color w:val="003883"/>
                  <w:sz w:val="18"/>
                  <w:szCs w:val="18"/>
                </w:rPr>
                <w:t>Tel: 01506 845405</w:t>
              </w:r>
            </w:p>
          </w:tc>
          <w:tc>
            <w:tcPr>
              <w:tcW w:w="3870" w:type="dxa"/>
              <w:tcMar>
                <w:top w:w="0" w:type="dxa"/>
                <w:left w:w="108" w:type="dxa"/>
                <w:bottom w:w="0" w:type="dxa"/>
                <w:right w:w="108" w:type="dxa"/>
              </w:tcMar>
              <w:hideMark/>
            </w:tcPr>
            <w:p w14:paraId="4173EADB" w14:textId="77777777" w:rsidR="00992E98" w:rsidRPr="0094136A" w:rsidRDefault="00992E98" w:rsidP="00992E98">
              <w:pPr>
                <w:pStyle w:val="Header"/>
                <w:spacing w:line="220" w:lineRule="exact"/>
                <w:rPr>
                  <w:color w:val="003883"/>
                  <w:sz w:val="18"/>
                  <w:szCs w:val="18"/>
                </w:rPr>
              </w:pPr>
              <w:r>
                <w:rPr>
                  <w:color w:val="003883"/>
                  <w:sz w:val="18"/>
                  <w:szCs w:val="18"/>
                </w:rPr>
                <w:t> </w:t>
              </w:r>
            </w:p>
            <w:p w14:paraId="1705ACF3" w14:textId="77777777" w:rsidR="00992E98" w:rsidRPr="0094136A" w:rsidRDefault="00992E98" w:rsidP="00992E98">
              <w:pPr>
                <w:pStyle w:val="Header"/>
                <w:spacing w:line="220" w:lineRule="exact"/>
                <w:rPr>
                  <w:color w:val="003883"/>
                  <w:sz w:val="18"/>
                  <w:szCs w:val="18"/>
                </w:rPr>
              </w:pPr>
              <w:r>
                <w:rPr>
                  <w:color w:val="003883"/>
                  <w:sz w:val="18"/>
                  <w:szCs w:val="18"/>
                </w:rPr>
                <w:t>T:</w:t>
              </w:r>
              <w:r w:rsidRPr="0094136A">
                <w:rPr>
                  <w:color w:val="003883"/>
                  <w:sz w:val="18"/>
                  <w:szCs w:val="18"/>
                </w:rPr>
                <w:t xml:space="preserve"> </w:t>
              </w:r>
              <w:r>
                <w:rPr>
                  <w:color w:val="003883"/>
                  <w:sz w:val="18"/>
                  <w:szCs w:val="18"/>
                </w:rPr>
                <w:t>01506 845 405</w:t>
              </w:r>
            </w:p>
            <w:p w14:paraId="4FC8B480" w14:textId="77777777" w:rsidR="00992E98" w:rsidRPr="0094136A" w:rsidRDefault="00992E98" w:rsidP="00992E98">
              <w:pPr>
                <w:pStyle w:val="Header"/>
                <w:spacing w:line="220" w:lineRule="exact"/>
                <w:rPr>
                  <w:color w:val="003883"/>
                  <w:sz w:val="18"/>
                  <w:szCs w:val="18"/>
                </w:rPr>
              </w:pPr>
              <w:r>
                <w:rPr>
                  <w:color w:val="003883"/>
                  <w:sz w:val="18"/>
                  <w:szCs w:val="18"/>
                </w:rPr>
                <w:t>E:</w:t>
              </w:r>
              <w:r w:rsidRPr="0094136A">
                <w:rPr>
                  <w:color w:val="003883"/>
                  <w:sz w:val="18"/>
                  <w:szCs w:val="18"/>
                </w:rPr>
                <w:t xml:space="preserve"> </w:t>
              </w:r>
              <w:r>
                <w:rPr>
                  <w:color w:val="003883"/>
                  <w:sz w:val="18"/>
                  <w:szCs w:val="18"/>
                </w:rPr>
                <w:t>LinlithgowCS@ftuki.eurofins.com</w:t>
              </w:r>
            </w:p>
            <w:p w14:paraId="61C1849D" w14:textId="77777777" w:rsidR="00992E98" w:rsidRPr="0094136A" w:rsidRDefault="00992E98" w:rsidP="00992E98">
              <w:pPr>
                <w:pStyle w:val="Header"/>
                <w:spacing w:line="220" w:lineRule="exact"/>
                <w:rPr>
                  <w:color w:val="003883"/>
                  <w:sz w:val="18"/>
                  <w:szCs w:val="18"/>
                </w:rPr>
              </w:pPr>
              <w:r>
                <w:rPr>
                  <w:color w:val="003883"/>
                  <w:sz w:val="18"/>
                  <w:szCs w:val="18"/>
                </w:rPr>
                <w:t> </w:t>
              </w:r>
            </w:p>
            <w:p w14:paraId="58096D60" w14:textId="77777777" w:rsidR="00992E98" w:rsidRPr="0094136A" w:rsidRDefault="00992E98" w:rsidP="00992E98">
              <w:pPr>
                <w:pStyle w:val="Header"/>
                <w:spacing w:line="220" w:lineRule="exact"/>
                <w:rPr>
                  <w:color w:val="003883"/>
                  <w:sz w:val="18"/>
                  <w:szCs w:val="18"/>
                </w:rPr>
              </w:pPr>
              <w:hyperlink r:id="rId1" w:history="1">
                <w:r w:rsidRPr="0094136A">
                  <w:rPr>
                    <w:color w:val="003883"/>
                    <w:sz w:val="18"/>
                    <w:szCs w:val="18"/>
                  </w:rPr>
                  <w:t>www.eurofins.co.uk</w:t>
                </w:r>
              </w:hyperlink>
            </w:p>
            <w:p w14:paraId="7CB5DCC1" w14:textId="77777777" w:rsidR="00992E98" w:rsidRPr="0094136A" w:rsidRDefault="00992E98" w:rsidP="00992E98">
              <w:pPr>
                <w:pStyle w:val="Header"/>
                <w:spacing w:line="220" w:lineRule="exact"/>
                <w:rPr>
                  <w:color w:val="003883"/>
                  <w:sz w:val="18"/>
                  <w:szCs w:val="18"/>
                </w:rPr>
              </w:pPr>
              <w:r w:rsidRPr="0094136A">
                <w:rPr>
                  <w:color w:val="003883"/>
                  <w:sz w:val="18"/>
                  <w:szCs w:val="18"/>
                </w:rPr>
                <w:t> </w:t>
              </w:r>
            </w:p>
          </w:tc>
          <w:tc>
            <w:tcPr>
              <w:tcW w:w="2965" w:type="dxa"/>
              <w:tcMar>
                <w:top w:w="0" w:type="dxa"/>
                <w:left w:w="108" w:type="dxa"/>
                <w:bottom w:w="0" w:type="dxa"/>
                <w:right w:w="108" w:type="dxa"/>
              </w:tcMar>
              <w:hideMark/>
            </w:tcPr>
            <w:p w14:paraId="67E2D2FE" w14:textId="77777777" w:rsidR="00992E98" w:rsidRDefault="00992E98" w:rsidP="00992E98">
              <w:pPr>
                <w:pStyle w:val="Header"/>
                <w:spacing w:line="220" w:lineRule="exact"/>
              </w:pPr>
              <w:r>
                <w:rPr>
                  <w:b/>
                  <w:bCs/>
                  <w:color w:val="003883"/>
                  <w:sz w:val="18"/>
                  <w:szCs w:val="18"/>
                </w:rPr>
                <w:t> </w:t>
              </w:r>
            </w:p>
            <w:p w14:paraId="03C55649" w14:textId="77777777" w:rsidR="00992E98" w:rsidRDefault="00992E98" w:rsidP="00992E98">
              <w:pPr>
                <w:pStyle w:val="Header"/>
                <w:spacing w:line="220" w:lineRule="exact"/>
              </w:pPr>
              <w:r>
                <w:rPr>
                  <w:b/>
                  <w:bCs/>
                  <w:color w:val="003883"/>
                  <w:sz w:val="18"/>
                  <w:szCs w:val="18"/>
                </w:rPr>
                <w:t>Registered Office:</w:t>
              </w:r>
            </w:p>
            <w:p w14:paraId="448BD33C" w14:textId="77777777" w:rsidR="00992E98" w:rsidRDefault="00992E98" w:rsidP="00992E98">
              <w:pPr>
                <w:pStyle w:val="Header"/>
                <w:spacing w:line="220" w:lineRule="exact"/>
              </w:pPr>
              <w:r>
                <w:rPr>
                  <w:color w:val="003883"/>
                  <w:sz w:val="16"/>
                  <w:szCs w:val="16"/>
                </w:rPr>
                <w:t>i54 Business Park, Valiant Way</w:t>
              </w:r>
            </w:p>
            <w:p w14:paraId="43337EC9" w14:textId="77777777" w:rsidR="00992E98" w:rsidRDefault="00992E98" w:rsidP="00992E98">
              <w:pPr>
                <w:pStyle w:val="Header"/>
                <w:spacing w:line="220" w:lineRule="exact"/>
              </w:pPr>
              <w:r>
                <w:rPr>
                  <w:color w:val="003883"/>
                  <w:sz w:val="16"/>
                  <w:szCs w:val="16"/>
                </w:rPr>
                <w:t>Wolverhampton. WV9 5GB</w:t>
              </w:r>
            </w:p>
            <w:p w14:paraId="2993C4A1" w14:textId="77777777" w:rsidR="00992E98" w:rsidRDefault="00992E98" w:rsidP="00992E98">
              <w:pPr>
                <w:pStyle w:val="Header"/>
                <w:spacing w:line="220" w:lineRule="exact"/>
              </w:pPr>
              <w:r>
                <w:rPr>
                  <w:color w:val="003883"/>
                  <w:sz w:val="16"/>
                  <w:szCs w:val="16"/>
                </w:rPr>
                <w:t>Regd. in England No: 05009315</w:t>
              </w:r>
            </w:p>
            <w:p w14:paraId="24EB25A3" w14:textId="77777777" w:rsidR="00992E98" w:rsidRDefault="00992E98" w:rsidP="00992E98">
              <w:pPr>
                <w:pStyle w:val="Header"/>
                <w:spacing w:line="220" w:lineRule="exact"/>
              </w:pPr>
              <w:r>
                <w:rPr>
                  <w:color w:val="003883"/>
                  <w:sz w:val="16"/>
                  <w:szCs w:val="16"/>
                </w:rPr>
                <w:t>VAT No: 809097117</w:t>
              </w:r>
            </w:p>
          </w:tc>
        </w:tr>
      </w:tbl>
      <w:p w14:paraId="3073F583" w14:textId="77777777" w:rsidR="00992E98" w:rsidRDefault="00992E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B9E6BCB" w14:textId="77777777" w:rsidR="00992E98" w:rsidRDefault="00992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DB82" w14:textId="77777777" w:rsidR="00125224" w:rsidRDefault="00125224" w:rsidP="005027AA">
      <w:pPr>
        <w:spacing w:after="0" w:line="240" w:lineRule="auto"/>
      </w:pPr>
      <w:r>
        <w:separator/>
      </w:r>
    </w:p>
  </w:footnote>
  <w:footnote w:type="continuationSeparator" w:id="0">
    <w:p w14:paraId="3EEFED82" w14:textId="77777777" w:rsidR="00125224" w:rsidRDefault="00125224" w:rsidP="0050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F132" w14:textId="77777777" w:rsidR="005027AA" w:rsidRDefault="005027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80CBD" wp14:editId="160D6297">
          <wp:simplePos x="0" y="0"/>
          <wp:positionH relativeFrom="column">
            <wp:posOffset>1009650</wp:posOffset>
          </wp:positionH>
          <wp:positionV relativeFrom="paragraph">
            <wp:posOffset>-343535</wp:posOffset>
          </wp:positionV>
          <wp:extent cx="3733800" cy="796925"/>
          <wp:effectExtent l="0" t="0" r="0" b="3175"/>
          <wp:wrapTight wrapText="bothSides">
            <wp:wrapPolygon edited="0">
              <wp:start x="0" y="0"/>
              <wp:lineTo x="0" y="21170"/>
              <wp:lineTo x="21490" y="21170"/>
              <wp:lineTo x="21490" y="0"/>
              <wp:lineTo x="0" y="0"/>
            </wp:wrapPolygon>
          </wp:wrapTight>
          <wp:docPr id="1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59" b="45946"/>
                  <a:stretch/>
                </pic:blipFill>
                <pic:spPr bwMode="auto">
                  <a:xfrm>
                    <a:off x="0" y="0"/>
                    <a:ext cx="3733800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24"/>
    <w:rsid w:val="00125224"/>
    <w:rsid w:val="001F65FF"/>
    <w:rsid w:val="002205FC"/>
    <w:rsid w:val="002B1541"/>
    <w:rsid w:val="00321CCA"/>
    <w:rsid w:val="003D2B59"/>
    <w:rsid w:val="005027AA"/>
    <w:rsid w:val="005B03D4"/>
    <w:rsid w:val="00661C71"/>
    <w:rsid w:val="007065DD"/>
    <w:rsid w:val="007C2F5A"/>
    <w:rsid w:val="008239A5"/>
    <w:rsid w:val="00992E98"/>
    <w:rsid w:val="009C23C0"/>
    <w:rsid w:val="00A17A03"/>
    <w:rsid w:val="00A57DD9"/>
    <w:rsid w:val="00B63578"/>
    <w:rsid w:val="00C118A8"/>
    <w:rsid w:val="00C56FB4"/>
    <w:rsid w:val="00D436E1"/>
    <w:rsid w:val="00E9709B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DECB4"/>
  <w15:chartTrackingRefBased/>
  <w15:docId w15:val="{31EC6C82-0018-4ADD-9DB6-5F6BA213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AA"/>
  </w:style>
  <w:style w:type="paragraph" w:styleId="Footer">
    <w:name w:val="footer"/>
    <w:basedOn w:val="Normal"/>
    <w:link w:val="FooterChar"/>
    <w:uiPriority w:val="99"/>
    <w:unhideWhenUsed/>
    <w:rsid w:val="0050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AA"/>
  </w:style>
  <w:style w:type="table" w:styleId="TableGrid">
    <w:name w:val="Table Grid"/>
    <w:basedOn w:val="TableNormal"/>
    <w:uiPriority w:val="39"/>
    <w:rsid w:val="0050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5027AA"/>
    <w:pPr>
      <w:spacing w:after="0" w:line="360" w:lineRule="auto"/>
      <w:jc w:val="both"/>
    </w:pPr>
    <w:rPr>
      <w:rFonts w:eastAsia="Times New Roman" w:cs="Times New Roman"/>
      <w:kern w:val="0"/>
      <w:sz w:val="20"/>
      <w:szCs w:val="24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5027AA"/>
    <w:rPr>
      <w:rFonts w:eastAsia="Times New Roman" w:cs="Times New Roman"/>
      <w:kern w:val="0"/>
      <w:sz w:val="2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fin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.jeffery\AppData\Local\Microsoft\Windows\INetCache\Content.Outlook\D1QJ0IZ8\P7.2.11.1%20Poultry%20Submission%20Form%20v6%2016-12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P7.2.11.1 Poultry Submission Form v6 16-12-2024.dotx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Eurofins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Jeffery</dc:creator>
  <cp:keywords/>
  <dc:description/>
  <cp:lastModifiedBy>Fran Jeffery</cp:lastModifiedBy>
  <cp:revision>1</cp:revision>
  <cp:lastPrinted>2024-12-03T11:38:00Z</cp:lastPrinted>
  <dcterms:created xsi:type="dcterms:W3CDTF">2024-12-16T15:20:00Z</dcterms:created>
  <dcterms:modified xsi:type="dcterms:W3CDTF">2024-12-16T15:22:00Z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4cb8a2-6387-4a3b-8f6c-e9667c3f72d4_Enabled">
    <vt:lpwstr>true</vt:lpwstr>
  </property>
  <property fmtid="{D5CDD505-2E9C-101B-9397-08002B2CF9AE}" pid="3" name="MSIP_Label_ce4cb8a2-6387-4a3b-8f6c-e9667c3f72d4_SetDate">
    <vt:lpwstr>2024-12-02T13:21:14Z</vt:lpwstr>
  </property>
  <property fmtid="{D5CDD505-2E9C-101B-9397-08002B2CF9AE}" pid="4" name="MSIP_Label_ce4cb8a2-6387-4a3b-8f6c-e9667c3f72d4_Method">
    <vt:lpwstr>Standard</vt:lpwstr>
  </property>
  <property fmtid="{D5CDD505-2E9C-101B-9397-08002B2CF9AE}" pid="5" name="MSIP_Label_ce4cb8a2-6387-4a3b-8f6c-e9667c3f72d4_Name">
    <vt:lpwstr>Eurofins Internal</vt:lpwstr>
  </property>
  <property fmtid="{D5CDD505-2E9C-101B-9397-08002B2CF9AE}" pid="6" name="MSIP_Label_ce4cb8a2-6387-4a3b-8f6c-e9667c3f72d4_SiteId">
    <vt:lpwstr>aaedf8e2-9afd-4901-8e01-3cf959e3ed50</vt:lpwstr>
  </property>
  <property fmtid="{D5CDD505-2E9C-101B-9397-08002B2CF9AE}" pid="7" name="MSIP_Label_ce4cb8a2-6387-4a3b-8f6c-e9667c3f72d4_ActionId">
    <vt:lpwstr>c2d4568d-8d26-4111-8e94-3cec77a002e5</vt:lpwstr>
  </property>
  <property fmtid="{D5CDD505-2E9C-101B-9397-08002B2CF9AE}" pid="8" name="MSIP_Label_ce4cb8a2-6387-4a3b-8f6c-e9667c3f72d4_ContentBits">
    <vt:lpwstr>0</vt:lpwstr>
  </property>
</Properties>
</file>